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rtl w:val="0"/>
        </w:rPr>
        <w:t xml:space="preserve">This point will be controversial. I understand that many drugs are illegal and many people are unwilling or unable to try them, I respect this point and understand that many people are uncomfortable with psychoactive substances in general.</w:t>
      </w:r>
    </w:p>
    <w:p w:rsidR="00000000" w:rsidDel="00000000" w:rsidP="00000000" w:rsidRDefault="00000000" w:rsidRPr="00000000">
      <w:pPr>
        <w:contextualSpacing w:val="0"/>
      </w:pPr>
      <w:r w:rsidDel="00000000" w:rsidR="00000000" w:rsidRPr="00000000">
        <w:rPr>
          <w:rtl w:val="0"/>
        </w:rPr>
        <w:t xml:space="preserve">Still, try to hear me out.</w:t>
      </w:r>
    </w:p>
    <w:p w:rsidR="00000000" w:rsidDel="00000000" w:rsidP="00000000" w:rsidRDefault="00000000" w:rsidRPr="00000000">
      <w:pPr>
        <w:contextualSpacing w:val="0"/>
      </w:pPr>
      <w:r w:rsidDel="00000000" w:rsidR="00000000" w:rsidRPr="00000000">
        <w:rPr>
          <w:rtl w:val="0"/>
        </w:rPr>
        <w:t xml:space="preserve">My point is that accessing DW is often a mental/spiritual function and psychoactive substances inherently affect this state.</w:t>
      </w:r>
    </w:p>
    <w:p w:rsidR="00000000" w:rsidDel="00000000" w:rsidP="00000000" w:rsidRDefault="00000000" w:rsidRPr="00000000">
      <w:pPr>
        <w:contextualSpacing w:val="0"/>
      </w:pPr>
      <w:r w:rsidDel="00000000" w:rsidR="00000000" w:rsidRPr="00000000">
        <w:rPr>
          <w:rtl w:val="0"/>
        </w:rPr>
        <w:t xml:space="preserve">Ethnogens, or drugs used to "open the mind" to the spiritual world have been used since the beginning of recorded history so there is precedent.</w:t>
      </w:r>
    </w:p>
    <w:p w:rsidR="00000000" w:rsidDel="00000000" w:rsidP="00000000" w:rsidRDefault="00000000" w:rsidRPr="00000000">
      <w:pPr>
        <w:contextualSpacing w:val="0"/>
      </w:pPr>
      <w:r w:rsidDel="00000000" w:rsidR="00000000" w:rsidRPr="00000000">
        <w:rPr>
          <w:rtl w:val="0"/>
        </w:rPr>
        <w:t xml:space="preserve">In the interest of a well rounded article, I think psychoactive substances can not be excluded.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For the sake of this article I will only be discussing well understood psychoactive substances that have no overdose or addiction potential that have been classically used as ethnogens.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Before we get started, lets discuss </w:t>
      </w:r>
      <w:r w:rsidDel="00000000" w:rsidR="00000000" w:rsidRPr="00000000">
        <w:rPr>
          <w:i w:val="1"/>
          <w:rtl w:val="0"/>
        </w:rPr>
        <w:t xml:space="preserve">how</w:t>
      </w:r>
      <w:r w:rsidDel="00000000" w:rsidR="00000000" w:rsidRPr="00000000">
        <w:rPr>
          <w:rtl w:val="0"/>
        </w:rPr>
        <w:t xml:space="preserve"> these substances are used to CTB. Keep in mind these are powerful drugs that should be respected and treated as sacred, not as party drugs.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Mediation on these drugs is the most useful route. Mediation is not my strong point so please contribute with meditation resources.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Personally, I will take a psychoactive substance and then sit and concentrate. I will also expose myself to the media I met the being I want to contact from. For example if I wanted to meet Queen Chrysalis, I would watch A Canterlot Wedding, sometimes on repeat. Likewise I may view fanart or play a game.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Because of my rather limiting rules on drugs discussed, the list will be rather limited in the context of all possible routes, but I want everyone to be safe if they decide to try this.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A note on safety</w:t>
      </w:r>
    </w:p>
    <w:p w:rsidR="00000000" w:rsidDel="00000000" w:rsidP="00000000" w:rsidRDefault="00000000" w:rsidRPr="00000000">
      <w:pPr>
        <w:contextualSpacing w:val="0"/>
      </w:pPr>
      <w:r w:rsidDel="00000000" w:rsidR="00000000" w:rsidRPr="00000000">
        <w:rPr>
          <w:rtl w:val="0"/>
        </w:rPr>
        <w:t xml:space="preserve">Before taking ANY psychoactive substance, read as much about it as possible: Dose, interactions, expected effects, pharmacological action, legal status, etc. Every last little detail should be acutely known to you before you attempt a drug for the first time.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Always use precise dosing methods for any drug.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 milligram scale ($15-$50) is essential when working with pure substances as are empty capsules for those taken orally.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If buying a drug from a non-reputable source, ALWAYS use a proper test kit (you can get them for specific drugs on eBay inexpensively) to ensure you're getting what you want. Do not take any substance that can not be conclusively identified and dosed with precision.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ALWAYS have a safety buddy or even better, an experienced trip sitter. While none of these drugs poses an overdose or serious addiction risk, you will be in an altered state of consciousness and may do something stupid if you are unfamiliar with the drug or dose.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 guide to take you to DW when on a drug is the best thing possible. An experienced guide is hard to come by but consider yourself lucky if you can find one and rely on them for spiritual and safety support.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Ethnogenic classes of drugs</w:t>
      </w:r>
    </w:p>
    <w:p w:rsidR="00000000" w:rsidDel="00000000" w:rsidP="00000000" w:rsidRDefault="00000000" w:rsidRPr="00000000">
      <w:pPr>
        <w:contextualSpacing w:val="0"/>
      </w:pPr>
      <w:r w:rsidDel="00000000" w:rsidR="00000000" w:rsidRPr="00000000">
        <w:rPr>
          <w:rtl w:val="0"/>
        </w:rPr>
        <w:t xml:space="preserve">We will be discussing psychedelic drugs almost exclusively in this article with only a couple dissociatives (Dextromethorphan) and intoxicants (muscimol from amanita muscaria)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i w:val="1"/>
          <w:rtl w:val="0"/>
        </w:rPr>
        <w:t xml:space="preserve">Psychedelic drugs</w:t>
      </w:r>
    </w:p>
    <w:p w:rsidR="00000000" w:rsidDel="00000000" w:rsidP="00000000" w:rsidRDefault="00000000" w:rsidRPr="00000000">
      <w:pPr>
        <w:contextualSpacing w:val="0"/>
      </w:pPr>
      <w:r w:rsidDel="00000000" w:rsidR="00000000" w:rsidRPr="00000000">
        <w:rPr>
          <w:rtl w:val="0"/>
        </w:rPr>
        <w:t xml:space="preserve">These are a class of drugs that are most useful in general. If this is not your thing, feel free to just ignore this section. Most of these, unless otherwise specified, modulate the serotonin receptors, switching them on and off. This allows different parts of the brain to communicate in ways that were never possible before.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In short, by allowing neural pathways to connect in ways not possible before, one can experience things and creativity that is literally physically impossible without them.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specific manner this happens is extremely technical and well beyond the scope of this article but feel free to read more on psychopharmacology (I will try and update with some resources)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Now on to the specific substances.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LSD-25 (Acid, Lucy)</w:t>
      </w:r>
    </w:p>
    <w:p w:rsidR="00000000" w:rsidDel="00000000" w:rsidP="00000000" w:rsidRDefault="00000000" w:rsidRPr="00000000">
      <w:pPr>
        <w:contextualSpacing w:val="0"/>
      </w:pPr>
      <w:r w:rsidDel="00000000" w:rsidR="00000000" w:rsidRPr="00000000">
        <w:rPr>
          <w:rtl w:val="0"/>
        </w:rPr>
        <w:t xml:space="preserve">This is known as the "king of psychedelics." Invented in the '50s, this semisynthetic ergoline played a huge role in the '60s and '70s counterculture movement and its easy to see why.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exact effects of this drug are beyond the scope here but basically here are some things to expect</w:t>
      </w:r>
    </w:p>
    <w:p w:rsidR="00000000" w:rsidDel="00000000" w:rsidP="00000000" w:rsidRDefault="00000000" w:rsidRPr="00000000">
      <w:pPr>
        <w:numPr>
          <w:ilvl w:val="0"/>
          <w:numId w:val="1"/>
        </w:numPr>
        <w:ind w:left="720" w:hanging="360"/>
        <w:contextualSpacing w:val="1"/>
        <w:rPr/>
      </w:pPr>
      <w:r w:rsidDel="00000000" w:rsidR="00000000" w:rsidRPr="00000000">
        <w:rPr>
          <w:rtl w:val="0"/>
        </w:rPr>
        <w:t xml:space="preserve">Hearing music or seeing things more "clearly" than ever before</w:t>
      </w:r>
    </w:p>
    <w:p w:rsidR="00000000" w:rsidDel="00000000" w:rsidP="00000000" w:rsidRDefault="00000000" w:rsidRPr="00000000">
      <w:pPr>
        <w:numPr>
          <w:ilvl w:val="0"/>
          <w:numId w:val="1"/>
        </w:numPr>
        <w:ind w:left="720" w:hanging="360"/>
        <w:contextualSpacing w:val="1"/>
        <w:rPr/>
      </w:pPr>
      <w:r w:rsidDel="00000000" w:rsidR="00000000" w:rsidRPr="00000000">
        <w:rPr>
          <w:rtl w:val="0"/>
        </w:rPr>
        <w:t xml:space="preserve">Minor visual hallucinations including "breathing," "tracers' or a line that follows moving things, and general improvement of colors</w:t>
      </w:r>
    </w:p>
    <w:p w:rsidR="00000000" w:rsidDel="00000000" w:rsidP="00000000" w:rsidRDefault="00000000" w:rsidRPr="00000000">
      <w:pPr>
        <w:numPr>
          <w:ilvl w:val="0"/>
          <w:numId w:val="1"/>
        </w:numPr>
        <w:ind w:left="720" w:hanging="360"/>
        <w:contextualSpacing w:val="1"/>
        <w:rPr/>
      </w:pPr>
      <w:r w:rsidDel="00000000" w:rsidR="00000000" w:rsidRPr="00000000">
        <w:rPr>
          <w:rtl w:val="0"/>
        </w:rPr>
        <w:t xml:space="preserve">Cognitive changes, an ability to think in a way never before</w:t>
      </w:r>
    </w:p>
    <w:p w:rsidR="00000000" w:rsidDel="00000000" w:rsidP="00000000" w:rsidRDefault="00000000" w:rsidRPr="00000000">
      <w:pPr>
        <w:numPr>
          <w:ilvl w:val="0"/>
          <w:numId w:val="1"/>
        </w:numPr>
        <w:ind w:left="720" w:hanging="360"/>
        <w:contextualSpacing w:val="1"/>
        <w:rPr/>
      </w:pPr>
      <w:r w:rsidDel="00000000" w:rsidR="00000000" w:rsidRPr="00000000">
        <w:rPr>
          <w:rtl w:val="0"/>
        </w:rPr>
        <w:t xml:space="preserve">A feeling of "connection" with "everything" Some find the nature of God here, in the connection of all things</w:t>
      </w:r>
    </w:p>
    <w:p w:rsidR="00000000" w:rsidDel="00000000" w:rsidP="00000000" w:rsidRDefault="00000000" w:rsidRPr="00000000">
      <w:pPr>
        <w:numPr>
          <w:ilvl w:val="0"/>
          <w:numId w:val="1"/>
        </w:numPr>
        <w:ind w:left="720" w:hanging="360"/>
        <w:contextualSpacing w:val="1"/>
        <w:rPr/>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This may be one of the most powerful drug for CTB but is hard to find these days. Meditation on LSD-25 is nearly guaranteed to cause a DW experience.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hyperlink r:id="rId5">
        <w:r w:rsidDel="00000000" w:rsidR="00000000" w:rsidRPr="00000000">
          <w:rPr>
            <w:color w:val="1155cc"/>
            <w:u w:val="single"/>
            <w:rtl w:val="0"/>
          </w:rPr>
          <w:t xml:space="preserve">https://www.erowid.org/chemicals/lsd/lsd.shtml</w:t>
        </w:r>
      </w:hyperlink>
    </w:p>
    <w:p w:rsidR="00000000" w:rsidDel="00000000" w:rsidP="00000000" w:rsidRDefault="00000000" w:rsidRPr="00000000">
      <w:pPr>
        <w:contextualSpacing w:val="0"/>
      </w:pPr>
      <w:hyperlink r:id="rId6">
        <w:r w:rsidDel="00000000" w:rsidR="00000000" w:rsidRPr="00000000">
          <w:rPr>
            <w:rtl w:val="0"/>
          </w:rPr>
        </w:r>
      </w:hyperlink>
    </w:p>
    <w:p w:rsidR="00000000" w:rsidDel="00000000" w:rsidP="00000000" w:rsidRDefault="00000000" w:rsidRPr="00000000">
      <w:pPr>
        <w:contextualSpacing w:val="0"/>
      </w:pPr>
      <w:hyperlink r:id="rId7">
        <w:r w:rsidDel="00000000" w:rsidR="00000000" w:rsidRPr="00000000">
          <w:rPr>
            <w:rtl w:val="0"/>
          </w:rPr>
        </w:r>
      </w:hyperlink>
    </w:p>
    <w:p w:rsidR="00000000" w:rsidDel="00000000" w:rsidP="00000000" w:rsidRDefault="00000000" w:rsidRPr="00000000">
      <w:pPr>
        <w:contextualSpacing w:val="0"/>
      </w:pPr>
      <w:hyperlink r:id="rId8">
        <w:r w:rsidDel="00000000" w:rsidR="00000000" w:rsidRPr="00000000">
          <w:rPr>
            <w:rtl w:val="0"/>
          </w:rPr>
        </w:r>
      </w:hyperlink>
    </w:p>
    <w:p w:rsidR="00000000" w:rsidDel="00000000" w:rsidP="00000000" w:rsidRDefault="00000000" w:rsidRPr="00000000">
      <w:pPr>
        <w:contextualSpacing w:val="0"/>
      </w:pPr>
      <w:r w:rsidDel="00000000" w:rsidR="00000000" w:rsidRPr="00000000">
        <w:rPr>
          <w:rtl w:val="0"/>
        </w:rPr>
        <w:t xml:space="preserve">Psilocibin Mushrooms (shrooms, magic mushrooms)</w:t>
      </w:r>
    </w:p>
    <w:p w:rsidR="00000000" w:rsidDel="00000000" w:rsidP="00000000" w:rsidRDefault="00000000" w:rsidRPr="00000000">
      <w:pPr>
        <w:contextualSpacing w:val="0"/>
      </w:pPr>
      <w:r w:rsidDel="00000000" w:rsidR="00000000" w:rsidRPr="00000000">
        <w:rPr>
          <w:rtl w:val="0"/>
        </w:rPr>
        <w:t xml:space="preserve">This is another serontonic psychadelic similar to LSD-25 but with more cognitive effects. They contain psilocibin and psilocin, the active ingredients and function similarly to LSD-25.</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Consider the difference to be "Shrooms are going for a ride, LSD is buying a ticket and going where ever you like."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Psilocibin mushrooms are commonly recommended as a persons first psychedelic experience. Be aware they tend to cause nausea.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hyperlink r:id="rId9">
        <w:r w:rsidDel="00000000" w:rsidR="00000000" w:rsidRPr="00000000">
          <w:rPr>
            <w:color w:val="1155cc"/>
            <w:u w:val="single"/>
            <w:rtl w:val="0"/>
          </w:rPr>
          <w:t xml:space="preserve">https://www.erowid.org/plants/mushrooms/mushrooms.shtml</w:t>
        </w:r>
      </w:hyperlink>
    </w:p>
    <w:p w:rsidR="00000000" w:rsidDel="00000000" w:rsidP="00000000" w:rsidRDefault="00000000" w:rsidRPr="00000000">
      <w:pPr>
        <w:contextualSpacing w:val="0"/>
      </w:pPr>
      <w:hyperlink r:id="rId10">
        <w:r w:rsidDel="00000000" w:rsidR="00000000" w:rsidRPr="00000000">
          <w:rPr>
            <w:rtl w:val="0"/>
          </w:rPr>
        </w:r>
      </w:hyperlink>
    </w:p>
    <w:p w:rsidR="00000000" w:rsidDel="00000000" w:rsidP="00000000" w:rsidRDefault="00000000" w:rsidRPr="00000000">
      <w:pPr>
        <w:contextualSpacing w:val="0"/>
      </w:pPr>
      <w:hyperlink r:id="rId11">
        <w:r w:rsidDel="00000000" w:rsidR="00000000" w:rsidRPr="00000000">
          <w:rPr>
            <w:rtl w:val="0"/>
          </w:rPr>
        </w:r>
      </w:hyperlink>
    </w:p>
    <w:p w:rsidR="00000000" w:rsidDel="00000000" w:rsidP="00000000" w:rsidRDefault="00000000" w:rsidRPr="00000000">
      <w:pPr>
        <w:contextualSpacing w:val="0"/>
      </w:pPr>
      <w:hyperlink r:id="rId12">
        <w:r w:rsidDel="00000000" w:rsidR="00000000" w:rsidRPr="00000000">
          <w:rPr>
            <w:rtl w:val="0"/>
          </w:rPr>
        </w:r>
      </w:hyperlink>
    </w:p>
    <w:p w:rsidR="00000000" w:rsidDel="00000000" w:rsidP="00000000" w:rsidRDefault="00000000" w:rsidRPr="00000000">
      <w:pPr>
        <w:contextualSpacing w:val="0"/>
      </w:pPr>
      <w:r w:rsidDel="00000000" w:rsidR="00000000" w:rsidRPr="00000000">
        <w:rPr>
          <w:rtl w:val="0"/>
        </w:rPr>
        <w:t xml:space="preserve">DMT (dimethyltryptamine)</w:t>
      </w:r>
    </w:p>
    <w:p w:rsidR="00000000" w:rsidDel="00000000" w:rsidP="00000000" w:rsidRDefault="00000000" w:rsidRPr="00000000">
      <w:pPr>
        <w:contextualSpacing w:val="0"/>
      </w:pPr>
      <w:r w:rsidDel="00000000" w:rsidR="00000000" w:rsidRPr="00000000">
        <w:rPr>
          <w:rtl w:val="0"/>
        </w:rPr>
        <w:t xml:space="preserve">This is one of the most powerful psychedelic drugs there is. The trip is only likely to last 15 minutes but will feel like hours.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will be completely overwhelmed by the experience and transported to another world.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When you come down, you will understand everything in an entirely new way.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Bizarrely enough, DMT activate the DMT receptors, receptors that have no known other biological function.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Further information on DMT is in the documentry "DMT: The spirit molecule" and the book by the same name.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hyperlink r:id="rId13">
        <w:r w:rsidDel="00000000" w:rsidR="00000000" w:rsidRPr="00000000">
          <w:rPr>
            <w:color w:val="1155cc"/>
            <w:u w:val="single"/>
            <w:rtl w:val="0"/>
          </w:rPr>
          <w:t xml:space="preserve">https://www.erowid.org/chemicals/dmt/dmt.shtml</w:t>
        </w:r>
      </w:hyperlink>
    </w:p>
    <w:p w:rsidR="00000000" w:rsidDel="00000000" w:rsidP="00000000" w:rsidRDefault="00000000" w:rsidRPr="00000000">
      <w:pPr>
        <w:contextualSpacing w:val="0"/>
      </w:pPr>
      <w:hyperlink r:id="rId14">
        <w:r w:rsidDel="00000000" w:rsidR="00000000" w:rsidRPr="00000000">
          <w:rPr>
            <w:rtl w:val="0"/>
          </w:rPr>
        </w:r>
      </w:hyperlink>
    </w:p>
    <w:p w:rsidR="00000000" w:rsidDel="00000000" w:rsidP="00000000" w:rsidRDefault="00000000" w:rsidRPr="00000000">
      <w:pPr>
        <w:contextualSpacing w:val="0"/>
      </w:pPr>
      <w:hyperlink r:id="rId15">
        <w:r w:rsidDel="00000000" w:rsidR="00000000" w:rsidRPr="00000000">
          <w:rPr>
            <w:rtl w:val="0"/>
          </w:rPr>
        </w:r>
      </w:hyperlink>
    </w:p>
    <w:p w:rsidR="00000000" w:rsidDel="00000000" w:rsidP="00000000" w:rsidRDefault="00000000" w:rsidRPr="00000000">
      <w:pPr>
        <w:contextualSpacing w:val="0"/>
      </w:pPr>
      <w:hyperlink r:id="rId16">
        <w:r w:rsidDel="00000000" w:rsidR="00000000" w:rsidRPr="00000000">
          <w:rPr>
            <w:rtl w:val="0"/>
          </w:rPr>
        </w:r>
      </w:hyperlink>
    </w:p>
    <w:p w:rsidR="00000000" w:rsidDel="00000000" w:rsidP="00000000" w:rsidRDefault="00000000" w:rsidRPr="00000000">
      <w:pPr>
        <w:contextualSpacing w:val="0"/>
      </w:pPr>
      <w:r w:rsidDel="00000000" w:rsidR="00000000" w:rsidRPr="00000000">
        <w:rPr>
          <w:b w:val="1"/>
          <w:rtl w:val="0"/>
        </w:rPr>
        <w:t xml:space="preserve">Legal Substances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Amanita muscaria (fly aragic)</w:t>
      </w:r>
    </w:p>
    <w:p w:rsidR="00000000" w:rsidDel="00000000" w:rsidP="00000000" w:rsidRDefault="00000000" w:rsidRPr="00000000">
      <w:pPr>
        <w:contextualSpacing w:val="0"/>
      </w:pPr>
      <w:r w:rsidDel="00000000" w:rsidR="00000000" w:rsidRPr="00000000">
        <w:rPr>
          <w:rtl w:val="0"/>
        </w:rPr>
        <w:t xml:space="preserve">This is another psychoactive mushroom. Fortunately, this is a "legal high" and can be bought legally in head shops and online inexpensively.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Technically, the active substance, muscamol, is listed as an "intoxicant" but I disagree with this classification to some extent. I think it has intoxicant (like alcohol) and psychedelic effects as well.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Keep in mind these mushrooms cause a large "body load" meaning nausea, feeling of heaviness in the body, feeling hot and often general physical discomfort.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My personal experience with amanita muscaria is very positive. Whenever I run into a conceptual problem, like the movement of wave-particle duality particles and wave function collapse, I will take these mushrooms and perform an interpretive dance (I only do this on amanitas) for about two hours and the answer will come to me clear as day as if by magic.</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Please purchase these from a reputable dealer and do not eat mushrooms you find in the wild unless you </w:t>
      </w:r>
      <w:r w:rsidDel="00000000" w:rsidR="00000000" w:rsidRPr="00000000">
        <w:rPr>
          <w:i w:val="1"/>
          <w:rtl w:val="0"/>
        </w:rPr>
        <w:t xml:space="preserve">really</w:t>
      </w:r>
      <w:r w:rsidDel="00000000" w:rsidR="00000000" w:rsidRPr="00000000">
        <w:rPr>
          <w:rtl w:val="0"/>
        </w:rPr>
        <w:t xml:space="preserve"> know what you're doing. Swallowing wild mushrooms can be dangerous!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hyperlink r:id="rId17">
        <w:r w:rsidDel="00000000" w:rsidR="00000000" w:rsidRPr="00000000">
          <w:rPr>
            <w:color w:val="1155cc"/>
            <w:u w:val="single"/>
            <w:rtl w:val="0"/>
          </w:rPr>
          <w:t xml:space="preserve">https://www.erowid.org/plants/amanitas/amanitas.shtml</w:t>
        </w:r>
      </w:hyperlink>
    </w:p>
    <w:p w:rsidR="00000000" w:rsidDel="00000000" w:rsidP="00000000" w:rsidRDefault="00000000" w:rsidRPr="00000000">
      <w:pPr>
        <w:contextualSpacing w:val="0"/>
      </w:pPr>
      <w:hyperlink r:id="rId18">
        <w:r w:rsidDel="00000000" w:rsidR="00000000" w:rsidRPr="00000000">
          <w:rPr>
            <w:rtl w:val="0"/>
          </w:rPr>
        </w:r>
      </w:hyperlink>
    </w:p>
    <w:p w:rsidR="00000000" w:rsidDel="00000000" w:rsidP="00000000" w:rsidRDefault="00000000" w:rsidRPr="00000000">
      <w:pPr>
        <w:contextualSpacing w:val="0"/>
      </w:pPr>
      <w:hyperlink r:id="rId19">
        <w:r w:rsidDel="00000000" w:rsidR="00000000" w:rsidRPr="00000000">
          <w:rPr>
            <w:rtl w:val="0"/>
          </w:rPr>
        </w:r>
      </w:hyperlink>
    </w:p>
    <w:p w:rsidR="00000000" w:rsidDel="00000000" w:rsidP="00000000" w:rsidRDefault="00000000" w:rsidRPr="00000000">
      <w:pPr>
        <w:contextualSpacing w:val="0"/>
      </w:pPr>
      <w:r w:rsidDel="00000000" w:rsidR="00000000" w:rsidRPr="00000000">
        <w:rPr>
          <w:rtl w:val="0"/>
        </w:rPr>
        <w:t xml:space="preserve">Hawaiian Baby Woodrose Seends (HBW, LSA, lysergic acid amide)</w:t>
      </w:r>
    </w:p>
    <w:p w:rsidR="00000000" w:rsidDel="00000000" w:rsidP="00000000" w:rsidRDefault="00000000" w:rsidRPr="00000000">
      <w:pPr>
        <w:contextualSpacing w:val="0"/>
      </w:pPr>
      <w:r w:rsidDel="00000000" w:rsidR="00000000" w:rsidRPr="00000000">
        <w:rPr>
          <w:rtl w:val="0"/>
        </w:rPr>
        <w:t xml:space="preserve">These seeds contain a relative of LSD and in fact LSA is what LSD is synthesized from.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Swallowing these seeds causes a psychedelic similar but distinct from LSD. Given a high enough dose, one can have an incredible psychedelic experience from these seeds.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However, be aware that this drug has the highest body load I've ever experienced. Be prepared for nearly crippling tiredness and high levels of nausea. Also expect them to take upwards of 2-6+ hours to kick in. DO NOT REDOSE UNTIL AFTER THE PEAK FOR THE LOVE OF LUNA!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Also, there are a lot of extractions out there but be careful with them. Most use methanol alcohol which is extremely toxic and get your math RIGHT! I once tried to make an extraction but made a critical order of magnitude error, taking 30 doses instead of the intended 3. I was high for two days but experienced the face of God herself. I also understand myself and my world better than ever before. I also got very sick and lost my lunch so hard that I rammed my face into the toilet seat and had a scar on the bridge of my nose for 8 months. (Still 1000 times worth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Just be sure to tread lightly. If nothing happens, wait three weeks and try again. DO NOT REDOSE or you might have too intense of an experience.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hyperlink r:id="rId20">
        <w:r w:rsidDel="00000000" w:rsidR="00000000" w:rsidRPr="00000000">
          <w:rPr>
            <w:color w:val="1155cc"/>
            <w:u w:val="single"/>
            <w:rtl w:val="0"/>
          </w:rPr>
          <w:t xml:space="preserve">https://www.erowid.org/plants/hbw/</w:t>
        </w:r>
      </w:hyperlink>
    </w:p>
    <w:p w:rsidR="00000000" w:rsidDel="00000000" w:rsidP="00000000" w:rsidRDefault="00000000" w:rsidRPr="00000000">
      <w:pPr>
        <w:contextualSpacing w:val="0"/>
      </w:pPr>
      <w:hyperlink r:id="rId21">
        <w:r w:rsidDel="00000000" w:rsidR="00000000" w:rsidRPr="00000000">
          <w:rPr>
            <w:rtl w:val="0"/>
          </w:rPr>
        </w:r>
      </w:hyperlink>
    </w:p>
    <w:p w:rsidR="00000000" w:rsidDel="00000000" w:rsidP="00000000" w:rsidRDefault="00000000" w:rsidRPr="00000000">
      <w:pPr>
        <w:contextualSpacing w:val="0"/>
      </w:pPr>
      <w:hyperlink r:id="rId22">
        <w:r w:rsidDel="00000000" w:rsidR="00000000" w:rsidRPr="00000000">
          <w:rPr>
            <w:rtl w:val="0"/>
          </w:rPr>
        </w:r>
      </w:hyperlink>
    </w:p>
    <w:p w:rsidR="00000000" w:rsidDel="00000000" w:rsidP="00000000" w:rsidRDefault="00000000" w:rsidRPr="00000000">
      <w:pPr>
        <w:contextualSpacing w:val="0"/>
      </w:pPr>
      <w:r w:rsidDel="00000000" w:rsidR="00000000" w:rsidRPr="00000000">
        <w:rPr>
          <w:rtl w:val="0"/>
        </w:rPr>
        <w:t xml:space="preserve">Dextromethorphan (DEX, Skittles, DXM, tussin, cough medicine)</w:t>
      </w:r>
    </w:p>
    <w:p w:rsidR="00000000" w:rsidDel="00000000" w:rsidP="00000000" w:rsidRDefault="00000000" w:rsidRPr="00000000">
      <w:pPr>
        <w:contextualSpacing w:val="0"/>
      </w:pPr>
      <w:r w:rsidDel="00000000" w:rsidR="00000000" w:rsidRPr="00000000">
        <w:rPr>
          <w:rtl w:val="0"/>
        </w:rPr>
        <w:t xml:space="preserve">This will likely be the most controversial psychoactive substance listed here because of its connotation as a "teenagers drug."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Still I think it warrants inclusion based on my own experiences with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first and foremost thing you need to know is that if you want to trip on DXM you MUST use Dextromethorphan ONLY products. NO OTHER ACTIVE INGREDIENTS. NONE. ZERO. If it has other active substances in it, at best you will vomit horribly and at worst you can die. BE CAREFUL AND READ THE EROWID ARTICLE.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DXM is a dissociative drug, that is, it disconnects the mind from the body so to speak. Depending on the dose you can experience a wide range of effects from a mild stimulation, to a mild intoxication, to full blown shattering of consciousness.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psychoactive nature of this drug is not fully understood, I suggest you read the wiki for more pharmacological information.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Please read the Erowid article on this one.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hyperlink r:id="rId23">
        <w:r w:rsidDel="00000000" w:rsidR="00000000" w:rsidRPr="00000000">
          <w:rPr>
            <w:color w:val="1155cc"/>
            <w:u w:val="single"/>
            <w:rtl w:val="0"/>
          </w:rPr>
          <w:t xml:space="preserve">https://en.wikipedia.org/wiki/Recreation...methorphan</w:t>
        </w:r>
      </w:hyperlink>
    </w:p>
    <w:p w:rsidR="00000000" w:rsidDel="00000000" w:rsidP="00000000" w:rsidRDefault="00000000" w:rsidRPr="00000000">
      <w:pPr>
        <w:contextualSpacing w:val="0"/>
      </w:pPr>
      <w:hyperlink r:id="rId24">
        <w:r w:rsidDel="00000000" w:rsidR="00000000" w:rsidRPr="00000000">
          <w:rPr>
            <w:color w:val="1155cc"/>
            <w:u w:val="single"/>
            <w:rtl w:val="0"/>
          </w:rPr>
          <w:t xml:space="preserve">https://www.erowid.org/chemicals/dxm/</w:t>
        </w:r>
      </w:hyperlink>
    </w:p>
    <w:p w:rsidR="00000000" w:rsidDel="00000000" w:rsidP="00000000" w:rsidRDefault="00000000" w:rsidRPr="00000000">
      <w:pPr>
        <w:contextualSpacing w:val="0"/>
      </w:pP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contextualSpacing w:val="1"/>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contextualSpacing w:val="1"/>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contextualSpacing w:val="1"/>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contextualSpacing w:val="1"/>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contextualSpacing w:val="1"/>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contextualSpacing w:val="1"/>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20" Type="http://schemas.openxmlformats.org/officeDocument/2006/relationships/hyperlink" Target="https://www.erowid.org/plants/hbw/" TargetMode="External"/><Relationship Id="rId11" Type="http://schemas.openxmlformats.org/officeDocument/2006/relationships/hyperlink" Target="https://www.erowid.org/plants/mushrooms/mushrooms.shtml" TargetMode="External"/><Relationship Id="rId22" Type="http://schemas.openxmlformats.org/officeDocument/2006/relationships/hyperlink" Target="https://www.erowid.org/plants/hbw/" TargetMode="External"/><Relationship Id="rId10" Type="http://schemas.openxmlformats.org/officeDocument/2006/relationships/hyperlink" Target="https://www.erowid.org/plants/mushrooms/mushrooms.shtml" TargetMode="External"/><Relationship Id="rId21" Type="http://schemas.openxmlformats.org/officeDocument/2006/relationships/hyperlink" Target="https://www.erowid.org/plants/hbw/" TargetMode="External"/><Relationship Id="rId13" Type="http://schemas.openxmlformats.org/officeDocument/2006/relationships/hyperlink" Target="https://www.erowid.org/chemicals/dmt/dmt.shtml" TargetMode="External"/><Relationship Id="rId24" Type="http://schemas.openxmlformats.org/officeDocument/2006/relationships/hyperlink" Target="https://www.erowid.org/chemicals/dxm/" TargetMode="External"/><Relationship Id="rId12" Type="http://schemas.openxmlformats.org/officeDocument/2006/relationships/hyperlink" Target="https://www.erowid.org/plants/mushrooms/mushrooms.shtml" TargetMode="External"/><Relationship Id="rId23" Type="http://schemas.openxmlformats.org/officeDocument/2006/relationships/hyperlink" Target="https://en.wikipedia.org/wiki/Recreational_use_of_dextromethorphan" TargetMode="External"/><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9" Type="http://schemas.openxmlformats.org/officeDocument/2006/relationships/hyperlink" Target="https://www.erowid.org/plants/mushrooms/mushrooms.shtml" TargetMode="External"/><Relationship Id="rId15" Type="http://schemas.openxmlformats.org/officeDocument/2006/relationships/hyperlink" Target="https://www.erowid.org/chemicals/dmt/dmt.shtml" TargetMode="External"/><Relationship Id="rId14" Type="http://schemas.openxmlformats.org/officeDocument/2006/relationships/hyperlink" Target="https://www.erowid.org/chemicals/dmt/dmt.shtml" TargetMode="External"/><Relationship Id="rId17" Type="http://schemas.openxmlformats.org/officeDocument/2006/relationships/hyperlink" Target="https://www.erowid.org/plants/amanitas/amanitas.shtml" TargetMode="External"/><Relationship Id="rId16" Type="http://schemas.openxmlformats.org/officeDocument/2006/relationships/hyperlink" Target="https://www.erowid.org/chemicals/dmt/dmt.shtml" TargetMode="External"/><Relationship Id="rId5" Type="http://schemas.openxmlformats.org/officeDocument/2006/relationships/hyperlink" Target="https://www.erowid.org/chemicals/lsd/lsd.shtml" TargetMode="External"/><Relationship Id="rId19" Type="http://schemas.openxmlformats.org/officeDocument/2006/relationships/hyperlink" Target="https://www.erowid.org/plants/amanitas/amanitas.shtml" TargetMode="External"/><Relationship Id="rId6" Type="http://schemas.openxmlformats.org/officeDocument/2006/relationships/hyperlink" Target="https://www.erowid.org/chemicals/lsd/lsd.shtml" TargetMode="External"/><Relationship Id="rId18" Type="http://schemas.openxmlformats.org/officeDocument/2006/relationships/hyperlink" Target="https://www.erowid.org/plants/amanitas/amanitas.shtml" TargetMode="External"/><Relationship Id="rId7" Type="http://schemas.openxmlformats.org/officeDocument/2006/relationships/hyperlink" Target="https://www.erowid.org/chemicals/lsd/lsd.shtml" TargetMode="External"/><Relationship Id="rId8" Type="http://schemas.openxmlformats.org/officeDocument/2006/relationships/hyperlink" Target="https://www.erowid.org/chemicals/lsd/lsd.shtml" TargetMode="External"/></Relationships>
</file>